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8" w:rsidRPr="004162F4" w:rsidRDefault="00B17588" w:rsidP="008D2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Decreto nº. </w:t>
      </w:r>
      <w:r w:rsidR="00A42445">
        <w:rPr>
          <w:rFonts w:ascii="Times New Roman" w:eastAsia="Times New Roman" w:hAnsi="Times New Roman"/>
          <w:b/>
          <w:sz w:val="24"/>
          <w:szCs w:val="24"/>
          <w:lang w:eastAsia="pt-BR"/>
        </w:rPr>
        <w:t>7.112</w:t>
      </w: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de </w:t>
      </w:r>
      <w:r w:rsidR="00A42445">
        <w:rPr>
          <w:rFonts w:ascii="Times New Roman" w:eastAsia="Times New Roman" w:hAnsi="Times New Roman"/>
          <w:b/>
          <w:sz w:val="24"/>
          <w:szCs w:val="24"/>
          <w:lang w:eastAsia="pt-BR"/>
        </w:rPr>
        <w:t>06</w:t>
      </w: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 w:rsidR="00A42445">
        <w:rPr>
          <w:rFonts w:ascii="Times New Roman" w:eastAsia="Times New Roman" w:hAnsi="Times New Roman"/>
          <w:b/>
          <w:sz w:val="24"/>
          <w:szCs w:val="24"/>
          <w:lang w:eastAsia="pt-BR"/>
        </w:rPr>
        <w:t>outu</w:t>
      </w: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>bro de 201</w:t>
      </w:r>
      <w:r w:rsidR="00A42445">
        <w:rPr>
          <w:rFonts w:ascii="Times New Roman" w:eastAsia="Times New Roman" w:hAnsi="Times New Roman"/>
          <w:b/>
          <w:sz w:val="24"/>
          <w:szCs w:val="24"/>
          <w:lang w:eastAsia="pt-BR"/>
        </w:rPr>
        <w:t>7</w:t>
      </w: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B17588" w:rsidRPr="004162F4" w:rsidRDefault="00B17588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23F" w:rsidRPr="00DB7DF9" w:rsidRDefault="00DB7DF9" w:rsidP="008D2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7DF9">
        <w:rPr>
          <w:rFonts w:ascii="Times New Roman" w:eastAsia="Times New Roman" w:hAnsi="Times New Roman"/>
          <w:sz w:val="24"/>
          <w:szCs w:val="24"/>
          <w:lang w:eastAsia="pt-BR"/>
        </w:rPr>
        <w:t>Que altera o Decreto nº 5</w:t>
      </w:r>
      <w:r w:rsidR="009D1CF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7DF9">
        <w:rPr>
          <w:rFonts w:ascii="Times New Roman" w:eastAsia="Times New Roman" w:hAnsi="Times New Roman"/>
          <w:sz w:val="24"/>
          <w:szCs w:val="24"/>
          <w:lang w:eastAsia="pt-BR"/>
        </w:rPr>
        <w:t>900, de 05/11/2012</w:t>
      </w:r>
      <w:r w:rsidR="006E447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D223F" w:rsidRPr="004162F4" w:rsidRDefault="002A6F8A" w:rsidP="008D2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162F4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:rsidR="0037405F" w:rsidRPr="0037405F" w:rsidRDefault="0037405F" w:rsidP="00374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405F">
        <w:rPr>
          <w:rFonts w:ascii="Times New Roman" w:eastAsia="Times New Roman" w:hAnsi="Times New Roman"/>
          <w:b/>
          <w:sz w:val="24"/>
          <w:szCs w:val="24"/>
          <w:lang w:eastAsia="pt-BR"/>
        </w:rPr>
        <w:t>FLÁVIO PRANDI FRANCO</w:t>
      </w:r>
      <w:r w:rsidRPr="0037405F">
        <w:rPr>
          <w:rFonts w:ascii="Times New Roman" w:eastAsia="Times New Roman" w:hAnsi="Times New Roman"/>
          <w:sz w:val="24"/>
          <w:szCs w:val="24"/>
          <w:lang w:eastAsia="pt-BR"/>
        </w:rPr>
        <w:t>, Prefeito do Município de Jales-SP, no uso de minhas atribuições legais, etc.;</w:t>
      </w:r>
    </w:p>
    <w:p w:rsidR="00B17588" w:rsidRPr="004162F4" w:rsidRDefault="00B17588" w:rsidP="008D223F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67EAB" w:rsidRPr="004162F4" w:rsidRDefault="00B67EAB" w:rsidP="00060A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62F4">
        <w:rPr>
          <w:rFonts w:ascii="Times New Roman" w:hAnsi="Times New Roman"/>
          <w:sz w:val="24"/>
          <w:szCs w:val="24"/>
        </w:rPr>
        <w:t>Considerando</w:t>
      </w:r>
      <w:r w:rsidR="00FB58AD">
        <w:rPr>
          <w:rFonts w:ascii="Times New Roman" w:hAnsi="Times New Roman"/>
          <w:sz w:val="24"/>
          <w:szCs w:val="24"/>
        </w:rPr>
        <w:t xml:space="preserve"> Memorando nº 045/2017 – SME, de 24 de agosto de 2017 e</w:t>
      </w:r>
      <w:r w:rsidRPr="004162F4">
        <w:rPr>
          <w:rFonts w:ascii="Times New Roman" w:hAnsi="Times New Roman"/>
          <w:sz w:val="24"/>
          <w:szCs w:val="24"/>
        </w:rPr>
        <w:t xml:space="preserve"> </w:t>
      </w:r>
      <w:r w:rsidR="009D1CFB">
        <w:rPr>
          <w:rFonts w:ascii="Times New Roman" w:hAnsi="Times New Roman"/>
          <w:sz w:val="24"/>
          <w:szCs w:val="24"/>
        </w:rPr>
        <w:t>Ata de Reunião Ordinária do Conselho Municipal de Alimentação Escolar (CAE). Aos 01/08/17 (um de agosto de dois mil e dezessete), realizada nas dependências da Secretaria Municipal de Educação,</w:t>
      </w:r>
      <w:r w:rsidR="00FB58AD">
        <w:rPr>
          <w:rFonts w:ascii="Times New Roman" w:hAnsi="Times New Roman"/>
          <w:sz w:val="24"/>
          <w:szCs w:val="24"/>
        </w:rPr>
        <w:t xml:space="preserve"> ambos</w:t>
      </w:r>
      <w:r w:rsidR="009D1CFB">
        <w:rPr>
          <w:rFonts w:ascii="Times New Roman" w:hAnsi="Times New Roman"/>
          <w:sz w:val="24"/>
          <w:szCs w:val="24"/>
        </w:rPr>
        <w:t xml:space="preserve"> solicitando alteração no Capitulo VI, art</w:t>
      </w:r>
      <w:r w:rsidR="009C2579">
        <w:rPr>
          <w:rFonts w:ascii="Times New Roman" w:hAnsi="Times New Roman"/>
          <w:sz w:val="24"/>
          <w:szCs w:val="24"/>
        </w:rPr>
        <w:t>igo</w:t>
      </w:r>
      <w:r w:rsidR="009D1CFB">
        <w:rPr>
          <w:rFonts w:ascii="Times New Roman" w:hAnsi="Times New Roman"/>
          <w:sz w:val="24"/>
          <w:szCs w:val="24"/>
        </w:rPr>
        <w:t xml:space="preserve"> 8.º, do Decreto nº 5.900, de 05/11/2012</w:t>
      </w:r>
      <w:r w:rsidRPr="004162F4">
        <w:rPr>
          <w:rFonts w:ascii="Times New Roman" w:hAnsi="Times New Roman"/>
          <w:sz w:val="24"/>
          <w:szCs w:val="24"/>
        </w:rPr>
        <w:t>;</w:t>
      </w:r>
      <w:r w:rsidR="008054F3" w:rsidRPr="004162F4">
        <w:rPr>
          <w:rFonts w:ascii="Times New Roman" w:hAnsi="Times New Roman"/>
          <w:sz w:val="24"/>
          <w:szCs w:val="24"/>
        </w:rPr>
        <w:t xml:space="preserve"> </w:t>
      </w:r>
    </w:p>
    <w:p w:rsidR="00B17588" w:rsidRPr="004162F4" w:rsidRDefault="00B17588" w:rsidP="008D223F">
      <w:pPr>
        <w:tabs>
          <w:tab w:val="left" w:pos="110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7948" w:rsidRDefault="002A6F8A" w:rsidP="008D223F">
      <w:pPr>
        <w:tabs>
          <w:tab w:val="left" w:pos="1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2F4">
        <w:rPr>
          <w:rFonts w:ascii="Times New Roman" w:hAnsi="Times New Roman"/>
          <w:b/>
          <w:sz w:val="24"/>
          <w:szCs w:val="24"/>
        </w:rPr>
        <w:t>DECRETO:</w:t>
      </w:r>
    </w:p>
    <w:p w:rsidR="00076D04" w:rsidRPr="004162F4" w:rsidRDefault="00076D04" w:rsidP="008D223F">
      <w:pPr>
        <w:tabs>
          <w:tab w:val="left" w:pos="1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579" w:rsidRDefault="00B67EAB" w:rsidP="00076D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62F4">
        <w:rPr>
          <w:rFonts w:ascii="Times New Roman" w:hAnsi="Times New Roman"/>
          <w:sz w:val="24"/>
          <w:szCs w:val="24"/>
        </w:rPr>
        <w:t>Art.1</w:t>
      </w:r>
      <w:r w:rsidR="00F037AD">
        <w:rPr>
          <w:rFonts w:ascii="Times New Roman" w:hAnsi="Times New Roman"/>
          <w:sz w:val="24"/>
          <w:szCs w:val="24"/>
        </w:rPr>
        <w:t>.º</w:t>
      </w:r>
      <w:r w:rsidRPr="004162F4">
        <w:rPr>
          <w:rFonts w:ascii="Times New Roman" w:hAnsi="Times New Roman"/>
          <w:sz w:val="24"/>
          <w:szCs w:val="24"/>
        </w:rPr>
        <w:t xml:space="preserve"> </w:t>
      </w:r>
      <w:r w:rsidR="00076D04">
        <w:rPr>
          <w:rFonts w:ascii="Times New Roman" w:hAnsi="Times New Roman"/>
          <w:sz w:val="24"/>
          <w:szCs w:val="24"/>
        </w:rPr>
        <w:t xml:space="preserve">Fica alterado </w:t>
      </w:r>
      <w:r w:rsidR="009C2579">
        <w:rPr>
          <w:rFonts w:ascii="Times New Roman" w:hAnsi="Times New Roman"/>
          <w:sz w:val="24"/>
          <w:szCs w:val="24"/>
        </w:rPr>
        <w:t xml:space="preserve">Capitulo VI, </w:t>
      </w:r>
      <w:r w:rsidR="00797FF6">
        <w:rPr>
          <w:rFonts w:ascii="Times New Roman" w:hAnsi="Times New Roman"/>
          <w:sz w:val="24"/>
          <w:szCs w:val="24"/>
        </w:rPr>
        <w:t>Artigo 8.º, do Decreto nº 5.900, de 05/11/2012</w:t>
      </w:r>
      <w:r w:rsidR="00A11C02">
        <w:rPr>
          <w:rFonts w:ascii="Times New Roman" w:hAnsi="Times New Roman"/>
          <w:sz w:val="24"/>
          <w:szCs w:val="24"/>
        </w:rPr>
        <w:t xml:space="preserve">, </w:t>
      </w:r>
      <w:r w:rsidR="0080430B">
        <w:rPr>
          <w:rFonts w:ascii="Times New Roman" w:hAnsi="Times New Roman"/>
          <w:sz w:val="24"/>
          <w:szCs w:val="24"/>
        </w:rPr>
        <w:t>d</w:t>
      </w:r>
      <w:r w:rsidR="009C2579">
        <w:rPr>
          <w:rFonts w:ascii="Times New Roman" w:hAnsi="Times New Roman"/>
          <w:sz w:val="24"/>
          <w:szCs w:val="24"/>
        </w:rPr>
        <w:t>as atribuições do Presidente e Vice-Presidente:</w:t>
      </w:r>
    </w:p>
    <w:p w:rsidR="00797FF6" w:rsidRDefault="00797FF6" w:rsidP="00076D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7FF6" w:rsidRPr="00A11C02" w:rsidRDefault="00797FF6" w:rsidP="00797FF6">
      <w:p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97FF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8043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A11C02" w:rsidRPr="0080430B">
        <w:rPr>
          <w:rFonts w:ascii="Times New Roman" w:eastAsia="Times New Roman" w:hAnsi="Times New Roman"/>
          <w:b/>
          <w:sz w:val="24"/>
          <w:szCs w:val="24"/>
          <w:lang w:eastAsia="pt-BR"/>
        </w:rPr>
        <w:t>Artigo 8.º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A11C02">
        <w:rPr>
          <w:rFonts w:ascii="Times New Roman" w:eastAsia="Times New Roman" w:hAnsi="Times New Roman"/>
          <w:b/>
          <w:sz w:val="24"/>
          <w:szCs w:val="24"/>
          <w:lang w:eastAsia="pt-BR"/>
        </w:rPr>
        <w:t>O Vice-Presidente do Conselho Municipal de Alimentação Escolar substituirá o Presidente em todas as atribuições da Presidência, quando haja impedimento ou ausência do titular.</w:t>
      </w:r>
    </w:p>
    <w:p w:rsidR="00B67EAB" w:rsidRPr="004162F4" w:rsidRDefault="00480666" w:rsidP="00480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67EAB" w:rsidRPr="004162F4">
        <w:rPr>
          <w:rFonts w:ascii="Times New Roman" w:hAnsi="Times New Roman"/>
          <w:sz w:val="24"/>
          <w:szCs w:val="24"/>
        </w:rPr>
        <w:t xml:space="preserve">Art. </w:t>
      </w:r>
      <w:r w:rsidR="003F3263" w:rsidRPr="004162F4">
        <w:rPr>
          <w:rFonts w:ascii="Times New Roman" w:hAnsi="Times New Roman"/>
          <w:sz w:val="24"/>
          <w:szCs w:val="24"/>
        </w:rPr>
        <w:t>2</w:t>
      </w:r>
      <w:r w:rsidR="00F037AD">
        <w:rPr>
          <w:rFonts w:ascii="Times New Roman" w:hAnsi="Times New Roman"/>
          <w:sz w:val="24"/>
          <w:szCs w:val="24"/>
        </w:rPr>
        <w:t>.º</w:t>
      </w:r>
      <w:bookmarkStart w:id="0" w:name="_GoBack"/>
      <w:bookmarkEnd w:id="0"/>
      <w:r w:rsidR="00B67EAB" w:rsidRPr="004162F4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EB3AD4" w:rsidRPr="004162F4">
        <w:rPr>
          <w:rFonts w:ascii="Times New Roman" w:hAnsi="Times New Roman"/>
          <w:sz w:val="24"/>
          <w:szCs w:val="24"/>
        </w:rPr>
        <w:t>, revoga as disposições em contrário</w:t>
      </w:r>
      <w:r w:rsidR="00B67EAB" w:rsidRPr="004162F4">
        <w:rPr>
          <w:rFonts w:ascii="Times New Roman" w:hAnsi="Times New Roman"/>
          <w:sz w:val="24"/>
          <w:szCs w:val="24"/>
        </w:rPr>
        <w:t>.</w:t>
      </w:r>
    </w:p>
    <w:p w:rsidR="00FC7948" w:rsidRPr="004162F4" w:rsidRDefault="00FC7948" w:rsidP="008D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EAB" w:rsidRPr="004162F4" w:rsidRDefault="00B67EAB" w:rsidP="008D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3F" w:rsidRPr="004162F4" w:rsidRDefault="005C222A" w:rsidP="005C222A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FLÁVIO PRANDI FRANCO</w:t>
      </w:r>
    </w:p>
    <w:p w:rsidR="008D223F" w:rsidRPr="004162F4" w:rsidRDefault="005C222A" w:rsidP="005C222A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8D223F" w:rsidRPr="004162F4"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do Município </w:t>
      </w: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62F4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62F4">
        <w:rPr>
          <w:rFonts w:ascii="Times New Roman" w:eastAsia="Times New Roman" w:hAnsi="Times New Roman"/>
          <w:sz w:val="24"/>
          <w:szCs w:val="24"/>
          <w:lang w:eastAsia="pt-BR"/>
        </w:rPr>
        <w:t>Registrado e Publicado:</w:t>
      </w: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23F" w:rsidRPr="004162F4" w:rsidRDefault="008D223F" w:rsidP="008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62F4">
        <w:rPr>
          <w:rFonts w:ascii="Times New Roman" w:eastAsia="Times New Roman" w:hAnsi="Times New Roman"/>
          <w:sz w:val="24"/>
          <w:szCs w:val="24"/>
          <w:lang w:eastAsia="pt-BR"/>
        </w:rPr>
        <w:t>FRANCISCO MELFI</w:t>
      </w:r>
    </w:p>
    <w:p w:rsidR="00013885" w:rsidRPr="004162F4" w:rsidRDefault="008D223F" w:rsidP="0022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2F4">
        <w:rPr>
          <w:rFonts w:ascii="Times New Roman" w:eastAsia="Times New Roman" w:hAnsi="Times New Roman"/>
          <w:sz w:val="24"/>
          <w:szCs w:val="24"/>
          <w:lang w:eastAsia="pt-BR"/>
        </w:rPr>
        <w:t>Secretário Municipal de Administração</w:t>
      </w:r>
    </w:p>
    <w:sectPr w:rsidR="00013885" w:rsidRPr="004162F4" w:rsidSect="00B17588">
      <w:pgSz w:w="11907" w:h="16840" w:code="9"/>
      <w:pgMar w:top="2269" w:right="1134" w:bottom="851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988"/>
    <w:multiLevelType w:val="hybridMultilevel"/>
    <w:tmpl w:val="64CA0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396B"/>
    <w:multiLevelType w:val="hybridMultilevel"/>
    <w:tmpl w:val="1B063288"/>
    <w:lvl w:ilvl="0" w:tplc="D2B04B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82"/>
    <w:rsid w:val="00006EAA"/>
    <w:rsid w:val="00013885"/>
    <w:rsid w:val="00060AA8"/>
    <w:rsid w:val="00076D04"/>
    <w:rsid w:val="000839BD"/>
    <w:rsid w:val="000E5382"/>
    <w:rsid w:val="000F70DC"/>
    <w:rsid w:val="001C75CD"/>
    <w:rsid w:val="001D7D52"/>
    <w:rsid w:val="0020511D"/>
    <w:rsid w:val="00224EEF"/>
    <w:rsid w:val="002A6F8A"/>
    <w:rsid w:val="002B76C1"/>
    <w:rsid w:val="00364BB0"/>
    <w:rsid w:val="0037405F"/>
    <w:rsid w:val="003F3263"/>
    <w:rsid w:val="00413D73"/>
    <w:rsid w:val="004162F4"/>
    <w:rsid w:val="00480666"/>
    <w:rsid w:val="004A501F"/>
    <w:rsid w:val="004D6008"/>
    <w:rsid w:val="00547C23"/>
    <w:rsid w:val="00593208"/>
    <w:rsid w:val="005C222A"/>
    <w:rsid w:val="005D452C"/>
    <w:rsid w:val="00624370"/>
    <w:rsid w:val="00627114"/>
    <w:rsid w:val="00665A8D"/>
    <w:rsid w:val="006B5684"/>
    <w:rsid w:val="006E3BC4"/>
    <w:rsid w:val="006E4470"/>
    <w:rsid w:val="0070489F"/>
    <w:rsid w:val="00730350"/>
    <w:rsid w:val="00765458"/>
    <w:rsid w:val="007734F2"/>
    <w:rsid w:val="00774648"/>
    <w:rsid w:val="007965DD"/>
    <w:rsid w:val="00797FF6"/>
    <w:rsid w:val="0080430B"/>
    <w:rsid w:val="008054F3"/>
    <w:rsid w:val="00816D41"/>
    <w:rsid w:val="008C608C"/>
    <w:rsid w:val="008D223F"/>
    <w:rsid w:val="0090289F"/>
    <w:rsid w:val="00914381"/>
    <w:rsid w:val="00914EF3"/>
    <w:rsid w:val="0092676B"/>
    <w:rsid w:val="00932CF7"/>
    <w:rsid w:val="009C2579"/>
    <w:rsid w:val="009D1CFB"/>
    <w:rsid w:val="00A11C02"/>
    <w:rsid w:val="00A42445"/>
    <w:rsid w:val="00AB65DF"/>
    <w:rsid w:val="00AE744E"/>
    <w:rsid w:val="00B17588"/>
    <w:rsid w:val="00B253E3"/>
    <w:rsid w:val="00B67EAB"/>
    <w:rsid w:val="00BB539B"/>
    <w:rsid w:val="00CA1315"/>
    <w:rsid w:val="00CE6755"/>
    <w:rsid w:val="00D2040D"/>
    <w:rsid w:val="00D63482"/>
    <w:rsid w:val="00D96483"/>
    <w:rsid w:val="00DA1656"/>
    <w:rsid w:val="00DB7DF9"/>
    <w:rsid w:val="00E32377"/>
    <w:rsid w:val="00E45C14"/>
    <w:rsid w:val="00EB3AD4"/>
    <w:rsid w:val="00EF3AD6"/>
    <w:rsid w:val="00F037AD"/>
    <w:rsid w:val="00F144FD"/>
    <w:rsid w:val="00F23C6D"/>
    <w:rsid w:val="00F67CCB"/>
    <w:rsid w:val="00FB58AD"/>
    <w:rsid w:val="00FC5E5E"/>
    <w:rsid w:val="00FC7948"/>
    <w:rsid w:val="00FE438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QUIVOS%202016\CURSOS\curso%20in%20001_2016\MODELO%20DE%20ATO%20DE%20DESIGNA&#199;&#195;O%20DA%20COMISS&#195;O%20DE%20SELE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ATO DE DESIGNAÇÃO DA COMISSÃO DE SELEÇÃO.dot</Template>
  <TotalTime>47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Iracy Severino de Godoy - Administracao</cp:lastModifiedBy>
  <cp:revision>23</cp:revision>
  <cp:lastPrinted>2017-10-06T14:07:00Z</cp:lastPrinted>
  <dcterms:created xsi:type="dcterms:W3CDTF">2017-10-06T13:25:00Z</dcterms:created>
  <dcterms:modified xsi:type="dcterms:W3CDTF">2017-10-06T14:08:00Z</dcterms:modified>
</cp:coreProperties>
</file>