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5D" w:rsidRDefault="008C5C5D" w:rsidP="008C5C5D">
      <w:pPr>
        <w:jc w:val="both"/>
        <w:rPr>
          <w:sz w:val="24"/>
          <w:szCs w:val="24"/>
        </w:rPr>
      </w:pPr>
    </w:p>
    <w:p w:rsidR="008C5C5D" w:rsidRDefault="00242D5D" w:rsidP="008C5C5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b/>
          <w:szCs w:val="24"/>
        </w:rPr>
      </w:pPr>
      <w:r w:rsidRPr="00242D5D">
        <w:rPr>
          <w:b/>
          <w:szCs w:val="24"/>
        </w:rPr>
        <w:t>Decreto nº 8.2</w:t>
      </w:r>
      <w:r>
        <w:rPr>
          <w:b/>
          <w:szCs w:val="24"/>
        </w:rPr>
        <w:t>50</w:t>
      </w:r>
      <w:r w:rsidRPr="00242D5D">
        <w:rPr>
          <w:b/>
          <w:szCs w:val="24"/>
        </w:rPr>
        <w:t>, de 27 de outubro de 2020.</w:t>
      </w:r>
      <w:r w:rsidR="0053508D">
        <w:rPr>
          <w:b/>
          <w:szCs w:val="24"/>
        </w:rPr>
        <w:t xml:space="preserve"> </w:t>
      </w:r>
    </w:p>
    <w:p w:rsidR="008C5C5D" w:rsidRDefault="008C5C5D" w:rsidP="008C5C5D">
      <w:pPr>
        <w:jc w:val="both"/>
        <w:rPr>
          <w:sz w:val="24"/>
          <w:szCs w:val="24"/>
        </w:rPr>
      </w:pPr>
    </w:p>
    <w:p w:rsidR="008C5C5D" w:rsidRDefault="000C7A4D" w:rsidP="008C5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Fixa o valor do hectare do bem imóvel, para efeito de recolhimento do ITBI.</w:t>
      </w:r>
    </w:p>
    <w:p w:rsidR="008C5C5D" w:rsidRDefault="008C5C5D" w:rsidP="008C5C5D">
      <w:pPr>
        <w:jc w:val="both"/>
        <w:rPr>
          <w:sz w:val="24"/>
          <w:szCs w:val="24"/>
        </w:rPr>
      </w:pPr>
    </w:p>
    <w:p w:rsidR="00242D5D" w:rsidRPr="00242D5D" w:rsidRDefault="00242D5D" w:rsidP="00242D5D">
      <w:pPr>
        <w:ind w:firstLine="708"/>
        <w:jc w:val="both"/>
        <w:rPr>
          <w:sz w:val="24"/>
          <w:szCs w:val="24"/>
        </w:rPr>
      </w:pPr>
      <w:r w:rsidRPr="00242D5D">
        <w:rPr>
          <w:b/>
          <w:sz w:val="24"/>
          <w:szCs w:val="24"/>
        </w:rPr>
        <w:t>FLÁVIO PRANDI FRANCO</w:t>
      </w:r>
      <w:r w:rsidRPr="00242D5D">
        <w:rPr>
          <w:sz w:val="24"/>
          <w:szCs w:val="24"/>
        </w:rPr>
        <w:t>, Prefeito do Município de Jales-SP, no uso de minhas atribuições legais, etc.,</w:t>
      </w:r>
    </w:p>
    <w:p w:rsidR="008C5C5D" w:rsidRDefault="008C5C5D" w:rsidP="008C5C5D">
      <w:pPr>
        <w:jc w:val="both"/>
        <w:rPr>
          <w:b/>
          <w:sz w:val="24"/>
          <w:szCs w:val="24"/>
        </w:rPr>
      </w:pPr>
    </w:p>
    <w:p w:rsidR="008C5C5D" w:rsidRDefault="008C5C5D" w:rsidP="008C5C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DECRETO:</w:t>
      </w:r>
    </w:p>
    <w:p w:rsidR="008C5C5D" w:rsidRDefault="008C5C5D" w:rsidP="008C5C5D">
      <w:pPr>
        <w:jc w:val="both"/>
        <w:rPr>
          <w:sz w:val="24"/>
          <w:szCs w:val="24"/>
        </w:rPr>
      </w:pPr>
    </w:p>
    <w:p w:rsidR="008C5C5D" w:rsidRDefault="004741DB" w:rsidP="00242D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1.º</w:t>
      </w:r>
      <w:r w:rsidR="008C5C5D">
        <w:rPr>
          <w:sz w:val="24"/>
          <w:szCs w:val="24"/>
        </w:rPr>
        <w:t xml:space="preserve"> </w:t>
      </w:r>
      <w:r w:rsidR="0053508D">
        <w:rPr>
          <w:sz w:val="24"/>
          <w:szCs w:val="24"/>
        </w:rPr>
        <w:t>Fica fixado em R$ 22.233,68 (vinte e dois mil, duzentos e trinta e três reais e sessenta e oito</w:t>
      </w:r>
      <w:r w:rsidR="000C7A4D">
        <w:rPr>
          <w:sz w:val="24"/>
          <w:szCs w:val="24"/>
        </w:rPr>
        <w:t xml:space="preserve"> centavos) por hectare, o valor venal de bens imóveis ou direitos a eles relativos para efeito de recolhimento do ITBI – Imposto Sobre Transmissão de Bens “INTER VIVO” no município d</w:t>
      </w:r>
      <w:r w:rsidR="0053508D">
        <w:rPr>
          <w:sz w:val="24"/>
          <w:szCs w:val="24"/>
        </w:rPr>
        <w:t>e Jales para o exercício de 2021</w:t>
      </w:r>
      <w:r w:rsidR="000C7A4D">
        <w:rPr>
          <w:sz w:val="24"/>
          <w:szCs w:val="24"/>
        </w:rPr>
        <w:t>, de que se trata o parágrafo 3</w:t>
      </w:r>
      <w:r>
        <w:rPr>
          <w:sz w:val="24"/>
          <w:szCs w:val="24"/>
        </w:rPr>
        <w:t>.º do artigo 9.º da Lei Municipal nº.</w:t>
      </w:r>
      <w:r w:rsidR="000C7A4D">
        <w:rPr>
          <w:sz w:val="24"/>
          <w:szCs w:val="24"/>
        </w:rPr>
        <w:t xml:space="preserve"> 1.713/89, de 06 de março de 1989.</w:t>
      </w:r>
      <w:r w:rsidR="008C5C5D">
        <w:rPr>
          <w:sz w:val="24"/>
          <w:szCs w:val="24"/>
        </w:rPr>
        <w:t xml:space="preserve"> </w:t>
      </w:r>
    </w:p>
    <w:p w:rsidR="008C5C5D" w:rsidRDefault="007E297D" w:rsidP="00242D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5C5D">
        <w:rPr>
          <w:sz w:val="24"/>
          <w:szCs w:val="24"/>
        </w:rPr>
        <w:t xml:space="preserve"> </w:t>
      </w:r>
    </w:p>
    <w:p w:rsidR="008C5C5D" w:rsidRDefault="004741DB" w:rsidP="00242D5D">
      <w:pPr>
        <w:ind w:firstLine="709"/>
        <w:jc w:val="both"/>
        <w:rPr>
          <w:sz w:val="24"/>
        </w:rPr>
      </w:pPr>
      <w:r>
        <w:rPr>
          <w:sz w:val="24"/>
          <w:szCs w:val="24"/>
        </w:rPr>
        <w:t>Art. 2.º</w:t>
      </w:r>
      <w:r w:rsidR="008C5C5D">
        <w:rPr>
          <w:sz w:val="24"/>
        </w:rPr>
        <w:t xml:space="preserve"> </w:t>
      </w:r>
      <w:r w:rsidR="000C7A4D">
        <w:rPr>
          <w:sz w:val="24"/>
        </w:rPr>
        <w:t>O valor de atualização tem como referência o Índice Nacional de P</w:t>
      </w:r>
      <w:r>
        <w:rPr>
          <w:sz w:val="24"/>
        </w:rPr>
        <w:t>reço ao Consumidor INPC do IBGE.</w:t>
      </w:r>
    </w:p>
    <w:p w:rsidR="000C7A4D" w:rsidRDefault="000C7A4D" w:rsidP="00242D5D">
      <w:pPr>
        <w:ind w:firstLine="709"/>
        <w:jc w:val="both"/>
        <w:rPr>
          <w:sz w:val="24"/>
        </w:rPr>
      </w:pPr>
    </w:p>
    <w:p w:rsidR="000C7A4D" w:rsidRDefault="000C7A4D" w:rsidP="00242D5D">
      <w:pPr>
        <w:ind w:firstLine="709"/>
        <w:jc w:val="both"/>
        <w:rPr>
          <w:sz w:val="24"/>
        </w:rPr>
      </w:pPr>
      <w:r>
        <w:rPr>
          <w:sz w:val="24"/>
          <w:szCs w:val="24"/>
        </w:rPr>
        <w:t>Art. 3.º</w:t>
      </w:r>
      <w:r>
        <w:rPr>
          <w:sz w:val="24"/>
        </w:rPr>
        <w:t xml:space="preserve"> Este Decreto entra em vigor na data de sua publicação, revogadas as disposições em contrário, com efeitos a</w:t>
      </w:r>
      <w:r w:rsidR="004741DB">
        <w:rPr>
          <w:sz w:val="24"/>
        </w:rPr>
        <w:t xml:space="preserve"> partir de 1º</w:t>
      </w:r>
      <w:bookmarkStart w:id="0" w:name="_GoBack"/>
      <w:bookmarkEnd w:id="0"/>
      <w:r w:rsidR="0053508D">
        <w:rPr>
          <w:sz w:val="24"/>
        </w:rPr>
        <w:t xml:space="preserve"> de janeiro de 2021</w:t>
      </w:r>
      <w:r>
        <w:rPr>
          <w:sz w:val="24"/>
        </w:rPr>
        <w:t>.</w:t>
      </w:r>
    </w:p>
    <w:p w:rsidR="000C7A4D" w:rsidRDefault="000C7A4D" w:rsidP="008C5C5D">
      <w:pPr>
        <w:jc w:val="both"/>
        <w:rPr>
          <w:sz w:val="24"/>
        </w:rPr>
      </w:pPr>
    </w:p>
    <w:p w:rsidR="008C5C5D" w:rsidRDefault="008C5C5D" w:rsidP="008C5C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5C5D" w:rsidRDefault="008C5C5D" w:rsidP="008C5C5D">
      <w:pPr>
        <w:jc w:val="both"/>
        <w:rPr>
          <w:sz w:val="24"/>
          <w:szCs w:val="24"/>
        </w:rPr>
      </w:pPr>
    </w:p>
    <w:p w:rsidR="00242D5D" w:rsidRPr="00242D5D" w:rsidRDefault="00242D5D" w:rsidP="00242D5D">
      <w:pPr>
        <w:rPr>
          <w:sz w:val="24"/>
        </w:rPr>
      </w:pPr>
    </w:p>
    <w:p w:rsidR="00242D5D" w:rsidRPr="00242D5D" w:rsidRDefault="00242D5D" w:rsidP="00242D5D">
      <w:pPr>
        <w:jc w:val="center"/>
        <w:rPr>
          <w:b/>
          <w:sz w:val="24"/>
          <w:szCs w:val="24"/>
        </w:rPr>
      </w:pPr>
      <w:r w:rsidRPr="00242D5D">
        <w:rPr>
          <w:b/>
          <w:sz w:val="24"/>
          <w:szCs w:val="24"/>
        </w:rPr>
        <w:t>FLÁVIO PRANDI FRANCO</w:t>
      </w:r>
    </w:p>
    <w:p w:rsidR="00242D5D" w:rsidRPr="00242D5D" w:rsidRDefault="00242D5D" w:rsidP="00242D5D">
      <w:pPr>
        <w:jc w:val="center"/>
        <w:rPr>
          <w:sz w:val="24"/>
          <w:szCs w:val="24"/>
        </w:rPr>
      </w:pPr>
      <w:r w:rsidRPr="00242D5D">
        <w:rPr>
          <w:sz w:val="24"/>
          <w:szCs w:val="24"/>
        </w:rPr>
        <w:t>Prefeito do Município</w:t>
      </w:r>
    </w:p>
    <w:p w:rsidR="00242D5D" w:rsidRPr="00242D5D" w:rsidRDefault="00242D5D" w:rsidP="00242D5D">
      <w:pPr>
        <w:ind w:firstLine="708"/>
        <w:rPr>
          <w:sz w:val="24"/>
          <w:szCs w:val="24"/>
        </w:rPr>
      </w:pPr>
    </w:p>
    <w:p w:rsidR="00242D5D" w:rsidRDefault="00242D5D" w:rsidP="00242D5D">
      <w:pPr>
        <w:rPr>
          <w:sz w:val="24"/>
          <w:szCs w:val="24"/>
        </w:rPr>
      </w:pPr>
    </w:p>
    <w:p w:rsidR="00242D5D" w:rsidRPr="00242D5D" w:rsidRDefault="00242D5D" w:rsidP="00242D5D">
      <w:pPr>
        <w:rPr>
          <w:sz w:val="24"/>
          <w:szCs w:val="24"/>
        </w:rPr>
      </w:pPr>
      <w:r w:rsidRPr="00242D5D">
        <w:rPr>
          <w:sz w:val="24"/>
          <w:szCs w:val="24"/>
        </w:rPr>
        <w:t>Registrado e Publicado:</w:t>
      </w:r>
    </w:p>
    <w:p w:rsidR="00242D5D" w:rsidRPr="00242D5D" w:rsidRDefault="00242D5D" w:rsidP="00242D5D">
      <w:pPr>
        <w:rPr>
          <w:sz w:val="24"/>
          <w:szCs w:val="24"/>
        </w:rPr>
      </w:pPr>
    </w:p>
    <w:p w:rsidR="00242D5D" w:rsidRDefault="00242D5D" w:rsidP="00242D5D">
      <w:pPr>
        <w:rPr>
          <w:sz w:val="24"/>
          <w:szCs w:val="24"/>
        </w:rPr>
      </w:pPr>
    </w:p>
    <w:p w:rsidR="00242D5D" w:rsidRPr="00242D5D" w:rsidRDefault="00242D5D" w:rsidP="00242D5D">
      <w:pPr>
        <w:rPr>
          <w:sz w:val="10"/>
          <w:szCs w:val="10"/>
        </w:rPr>
      </w:pPr>
    </w:p>
    <w:p w:rsidR="00242D5D" w:rsidRPr="00242D5D" w:rsidRDefault="00242D5D" w:rsidP="00242D5D">
      <w:pPr>
        <w:rPr>
          <w:sz w:val="10"/>
          <w:szCs w:val="10"/>
        </w:rPr>
      </w:pPr>
    </w:p>
    <w:p w:rsidR="00242D5D" w:rsidRPr="00242D5D" w:rsidRDefault="00242D5D" w:rsidP="00242D5D">
      <w:pPr>
        <w:rPr>
          <w:sz w:val="24"/>
          <w:szCs w:val="24"/>
        </w:rPr>
      </w:pPr>
      <w:r w:rsidRPr="00242D5D">
        <w:rPr>
          <w:sz w:val="24"/>
          <w:szCs w:val="24"/>
        </w:rPr>
        <w:t>FRANCISCO MELFI</w:t>
      </w:r>
    </w:p>
    <w:p w:rsidR="00242D5D" w:rsidRPr="00242D5D" w:rsidRDefault="00242D5D" w:rsidP="00242D5D">
      <w:pPr>
        <w:rPr>
          <w:sz w:val="24"/>
          <w:szCs w:val="24"/>
        </w:rPr>
      </w:pPr>
      <w:r w:rsidRPr="00242D5D">
        <w:rPr>
          <w:sz w:val="24"/>
          <w:szCs w:val="24"/>
        </w:rPr>
        <w:t xml:space="preserve">Secretário Municipal de Administração </w:t>
      </w:r>
    </w:p>
    <w:p w:rsidR="009E4FE6" w:rsidRDefault="009E4FE6" w:rsidP="00242D5D">
      <w:pPr>
        <w:jc w:val="both"/>
      </w:pPr>
    </w:p>
    <w:sectPr w:rsidR="009E4FE6" w:rsidSect="002C22E4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5C5D"/>
    <w:rsid w:val="000C7A4D"/>
    <w:rsid w:val="00242D5D"/>
    <w:rsid w:val="00272646"/>
    <w:rsid w:val="002C22E4"/>
    <w:rsid w:val="004741DB"/>
    <w:rsid w:val="0053508D"/>
    <w:rsid w:val="00603C21"/>
    <w:rsid w:val="00620D67"/>
    <w:rsid w:val="00661FED"/>
    <w:rsid w:val="007E297D"/>
    <w:rsid w:val="008C5C5D"/>
    <w:rsid w:val="009E4FE6"/>
    <w:rsid w:val="00A72F5A"/>
    <w:rsid w:val="00E6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A4634-C15F-48AC-B57C-77E5F33C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C5C5D"/>
    <w:pPr>
      <w:keepNext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5C5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riva.trib</dc:creator>
  <cp:lastModifiedBy>Alvaro Souza</cp:lastModifiedBy>
  <cp:revision>6</cp:revision>
  <cp:lastPrinted>2018-10-31T17:44:00Z</cp:lastPrinted>
  <dcterms:created xsi:type="dcterms:W3CDTF">2020-10-26T14:56:00Z</dcterms:created>
  <dcterms:modified xsi:type="dcterms:W3CDTF">2020-10-28T11:04:00Z</dcterms:modified>
</cp:coreProperties>
</file>